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025567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8FCD9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2556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025567">
        <w:rPr>
          <w:b/>
          <w:i/>
          <w:spacing w:val="-4"/>
          <w:sz w:val="53"/>
        </w:rPr>
        <w:t xml:space="preserve"> </w:t>
      </w:r>
      <w:r w:rsidRPr="0002556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025567">
        <w:rPr>
          <w:b/>
          <w:i/>
          <w:spacing w:val="-4"/>
          <w:sz w:val="53"/>
        </w:rPr>
        <w:t xml:space="preserve"> </w:t>
      </w:r>
      <w:r w:rsidRPr="0002556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025567">
        <w:rPr>
          <w:b/>
          <w:i/>
          <w:spacing w:val="-16"/>
          <w:sz w:val="53"/>
        </w:rPr>
        <w:t xml:space="preserve"> </w:t>
      </w:r>
      <w:r w:rsidRPr="00025567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025567">
        <w:rPr>
          <w:b/>
          <w:i/>
          <w:spacing w:val="-6"/>
          <w:sz w:val="32"/>
        </w:rPr>
        <w:t xml:space="preserve"> </w:t>
      </w:r>
      <w:r w:rsidRPr="00025567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025567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02556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02556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7AE2521E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025567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025567">
        <w:rPr>
          <w:w w:val="105"/>
          <w:sz w:val="20"/>
          <w:szCs w:val="20"/>
          <w:lang w:val="pt-BR"/>
        </w:rPr>
        <w:t>Jun</w:t>
      </w:r>
      <w:r w:rsidR="00DF7BD4">
        <w:rPr>
          <w:w w:val="105"/>
          <w:sz w:val="20"/>
          <w:szCs w:val="20"/>
          <w:lang w:val="pt-BR"/>
        </w:rPr>
        <w:t>.</w:t>
      </w:r>
      <w:proofErr w:type="gramEnd"/>
      <w:r w:rsidR="00DF7BD4">
        <w:rPr>
          <w:w w:val="105"/>
          <w:sz w:val="20"/>
          <w:szCs w:val="20"/>
          <w:lang w:val="pt-BR"/>
        </w:rPr>
        <w:t xml:space="preserve"> 202</w:t>
      </w:r>
      <w:r w:rsidR="00CC7472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4F1421DB" w:rsidR="000D397A" w:rsidRPr="00DF7BD4" w:rsidRDefault="009F5E01" w:rsidP="003979A3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DF7BD4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DF7BD4">
        <w:rPr>
          <w:spacing w:val="39"/>
          <w:w w:val="80"/>
          <w:sz w:val="72"/>
          <w:szCs w:val="72"/>
          <w:lang w:val="pt-BR"/>
        </w:rPr>
        <w:t>XLR CH-4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79190EAC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9F5E01">
        <w:rPr>
          <w:b/>
          <w:w w:val="105"/>
          <w:sz w:val="20"/>
          <w:szCs w:val="20"/>
          <w:lang w:val="pt-BR"/>
        </w:rPr>
        <w:t xml:space="preserve">XLR </w:t>
      </w:r>
      <w:r w:rsidR="0053373C">
        <w:rPr>
          <w:b/>
          <w:w w:val="105"/>
          <w:sz w:val="20"/>
          <w:szCs w:val="20"/>
          <w:lang w:val="pt-BR"/>
        </w:rPr>
        <w:t xml:space="preserve">CH-4 </w:t>
      </w:r>
      <w:r w:rsidR="009F5E01" w:rsidRPr="009F5E01">
        <w:rPr>
          <w:bCs/>
          <w:w w:val="105"/>
          <w:sz w:val="20"/>
          <w:szCs w:val="20"/>
          <w:lang w:val="pt-BR"/>
        </w:rPr>
        <w:t>é um lubrificante mineral multiviscoso para uso em motores a diesel de aspiração natural ou turboalimentados, que operem em quaisquer condições de serviço. Sua aditivação proporciona ótima lubrificação das partes internas do motor, protegendo contra oxidação, corrosão e formação de depósitos.</w:t>
      </w:r>
    </w:p>
    <w:p w14:paraId="090F38DD" w14:textId="57754C79" w:rsidR="00DF7BD4" w:rsidRDefault="00DF7BD4" w:rsidP="00BF6EF6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3581"/>
        <w:gridCol w:w="3973"/>
        <w:gridCol w:w="3502"/>
      </w:tblGrid>
      <w:tr w:rsidR="00CC7472" w14:paraId="7C4B22A7" w14:textId="77777777" w:rsidTr="00CC7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4" w:type="dxa"/>
            <w:gridSpan w:val="2"/>
          </w:tcPr>
          <w:p w14:paraId="3A386F84" w14:textId="4AE44EF1" w:rsidR="00CC7472" w:rsidRDefault="00CC7472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3502" w:type="dxa"/>
          </w:tcPr>
          <w:p w14:paraId="221AE18A" w14:textId="77777777" w:rsidR="00CC7472" w:rsidRDefault="00CC7472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CC7472" w14:paraId="7A667DFB" w14:textId="77777777" w:rsidTr="00CC7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697D515C" w14:textId="77777777" w:rsidR="00CC7472" w:rsidRPr="00CC7472" w:rsidRDefault="00CC7472" w:rsidP="00CC7472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3973" w:type="dxa"/>
          </w:tcPr>
          <w:p w14:paraId="07A71775" w14:textId="201EE5CE" w:rsidR="00CC7472" w:rsidRPr="00CC7472" w:rsidRDefault="00BF6EF6" w:rsidP="00BF6EF6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1</w:t>
            </w:r>
            <w:r w:rsidR="00CC7472" w:rsidRPr="00CC7472">
              <w:rPr>
                <w:b/>
                <w:w w:val="105"/>
                <w:sz w:val="20"/>
                <w:szCs w:val="20"/>
                <w:lang w:val="pt-BR"/>
              </w:rPr>
              <w:t>5W40</w:t>
            </w:r>
          </w:p>
        </w:tc>
        <w:tc>
          <w:tcPr>
            <w:tcW w:w="3502" w:type="dxa"/>
          </w:tcPr>
          <w:p w14:paraId="303B9F99" w14:textId="5FD88406" w:rsidR="00CC7472" w:rsidRPr="00CC7472" w:rsidRDefault="00CC7472" w:rsidP="00BF6EF6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CC7472">
              <w:rPr>
                <w:b/>
                <w:w w:val="105"/>
                <w:sz w:val="20"/>
                <w:szCs w:val="20"/>
                <w:lang w:val="pt-BR"/>
              </w:rPr>
              <w:t>20W50</w:t>
            </w:r>
          </w:p>
        </w:tc>
      </w:tr>
      <w:tr w:rsidR="00CC7472" w14:paraId="513B3792" w14:textId="77777777" w:rsidTr="00CC7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67AB6781" w14:textId="70DA7388" w:rsidR="00CC7472" w:rsidRPr="00CC7472" w:rsidRDefault="00CC7472" w:rsidP="00BF6EF6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CH-4</w:t>
            </w:r>
          </w:p>
        </w:tc>
        <w:tc>
          <w:tcPr>
            <w:tcW w:w="3973" w:type="dxa"/>
          </w:tcPr>
          <w:p w14:paraId="35AEAE02" w14:textId="441C0BBB" w:rsidR="00CC7472" w:rsidRPr="00CC7472" w:rsidRDefault="00CC7472" w:rsidP="00BF6EF6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CC7472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3502" w:type="dxa"/>
          </w:tcPr>
          <w:p w14:paraId="09565D05" w14:textId="47AFBD90" w:rsidR="00CC7472" w:rsidRPr="00CC7472" w:rsidRDefault="00BF6EF6" w:rsidP="00BF6EF6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CC7472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28C9C0E1" w14:textId="77777777" w:rsidR="009F5E01" w:rsidRPr="00E13848" w:rsidRDefault="009F5E01" w:rsidP="00BF6EF6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796F7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5234076F" w14:textId="2EB931A7" w:rsidR="006115A0" w:rsidRPr="006115A0" w:rsidRDefault="006115A0" w:rsidP="006115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115A0">
        <w:rPr>
          <w:bCs/>
          <w:w w:val="105"/>
          <w:sz w:val="20"/>
          <w:szCs w:val="20"/>
          <w:lang w:val="pt-BR"/>
        </w:rPr>
        <w:t>Excelente controle de fuligem e limpeza do motor</w:t>
      </w:r>
      <w:r>
        <w:rPr>
          <w:bCs/>
          <w:w w:val="105"/>
          <w:sz w:val="20"/>
          <w:szCs w:val="20"/>
          <w:lang w:val="pt-BR"/>
        </w:rPr>
        <w:t>.</w:t>
      </w:r>
    </w:p>
    <w:p w14:paraId="310DFED9" w14:textId="0FBE2D8F" w:rsidR="006115A0" w:rsidRPr="006115A0" w:rsidRDefault="006115A0" w:rsidP="006115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115A0">
        <w:rPr>
          <w:bCs/>
          <w:w w:val="105"/>
          <w:sz w:val="20"/>
          <w:szCs w:val="20"/>
          <w:lang w:val="pt-BR"/>
        </w:rPr>
        <w:t>Resistência à oxidação, evitando verniz e formação de depósitos sobre o pistão e a turbina.</w:t>
      </w:r>
    </w:p>
    <w:p w14:paraId="00F6964A" w14:textId="609F9A7D" w:rsidR="006115A0" w:rsidRPr="006115A0" w:rsidRDefault="006115A0" w:rsidP="006115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115A0">
        <w:rPr>
          <w:bCs/>
          <w:w w:val="105"/>
          <w:sz w:val="20"/>
          <w:szCs w:val="20"/>
          <w:lang w:val="pt-BR"/>
        </w:rPr>
        <w:t>Máxima proteção contra o desgaste corrosivo.</w:t>
      </w:r>
    </w:p>
    <w:p w14:paraId="0EF044FD" w14:textId="401C57FD" w:rsidR="006115A0" w:rsidRPr="006115A0" w:rsidRDefault="006115A0" w:rsidP="006115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115A0">
        <w:rPr>
          <w:bCs/>
          <w:w w:val="105"/>
          <w:sz w:val="20"/>
          <w:szCs w:val="20"/>
          <w:lang w:val="pt-BR"/>
        </w:rPr>
        <w:t>Prolongamento dos intervalos entre trocas de óleo.</w:t>
      </w:r>
    </w:p>
    <w:p w14:paraId="07ECE9C3" w14:textId="2FCB8BA6" w:rsidR="000D397A" w:rsidRPr="00E13848" w:rsidRDefault="006115A0" w:rsidP="006115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115A0">
        <w:rPr>
          <w:bCs/>
          <w:w w:val="105"/>
          <w:sz w:val="20"/>
          <w:szCs w:val="20"/>
          <w:lang w:val="pt-BR"/>
        </w:rPr>
        <w:t>Prolonga a vida útil do motor.</w:t>
      </w:r>
    </w:p>
    <w:p w14:paraId="2B1B99D3" w14:textId="04AF39D4" w:rsidR="000D397A" w:rsidRPr="00E13848" w:rsidRDefault="00772E95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0F4A1E17">
                <wp:simplePos x="0" y="0"/>
                <wp:positionH relativeFrom="margin">
                  <wp:posOffset>69850</wp:posOffset>
                </wp:positionH>
                <wp:positionV relativeFrom="paragraph">
                  <wp:posOffset>125730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77659" id="docshapegroup15" o:spid="_x0000_s1026" style="position:absolute;margin-left:5.5pt;margin-top:9.9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Peu5An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514A36EE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0F85C56F" w:rsidR="000D397A" w:rsidRPr="00FD1237" w:rsidRDefault="00DF7BD4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0F85C56F" w:rsidR="000D397A" w:rsidRPr="00FD1237" w:rsidRDefault="00DF7BD4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025567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9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62"/>
      </w:tblGrid>
      <w:tr w:rsidR="009E0CD0" w:rsidRPr="00E13848" w14:paraId="7D1C2D59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FD297F3" w14:textId="7C386B65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9E0CD0" w:rsidRPr="00E13848" w14:paraId="77DE29CB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15W40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20W50</w:t>
            </w:r>
          </w:p>
        </w:tc>
      </w:tr>
      <w:tr w:rsidR="009E0CD0" w:rsidRPr="00E13848" w14:paraId="06F59105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3FDFAB42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DD228F">
              <w:rPr>
                <w:sz w:val="20"/>
                <w:szCs w:val="20"/>
              </w:rPr>
              <w:t>4,73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6B75C4A6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19,</w:t>
            </w:r>
            <w:r w:rsidR="00DD228F">
              <w:rPr>
                <w:sz w:val="20"/>
                <w:szCs w:val="20"/>
              </w:rPr>
              <w:t>39</w:t>
            </w:r>
          </w:p>
        </w:tc>
      </w:tr>
      <w:tr w:rsidR="009E0CD0" w:rsidRPr="00E13848" w14:paraId="168E9F71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2F8FAD24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108,</w:t>
            </w:r>
            <w:r w:rsidR="00DD228F"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62691900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15</w:t>
            </w:r>
            <w:r w:rsidR="00DD228F">
              <w:rPr>
                <w:sz w:val="20"/>
                <w:szCs w:val="20"/>
              </w:rPr>
              <w:t>7,3</w:t>
            </w:r>
          </w:p>
        </w:tc>
      </w:tr>
      <w:tr w:rsidR="009E0CD0" w:rsidRPr="00E13848" w14:paraId="29A19A86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233EDE8A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 w:rsidR="00DD228F">
              <w:rPr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5BAE0CC4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 w:rsidR="00DD228F">
              <w:rPr>
                <w:sz w:val="20"/>
                <w:szCs w:val="20"/>
              </w:rPr>
              <w:t>1</w:t>
            </w:r>
          </w:p>
        </w:tc>
      </w:tr>
      <w:tr w:rsidR="009E0CD0" w:rsidRPr="00E13848" w14:paraId="66A48B4E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4080C2C2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DD228F">
              <w:rPr>
                <w:sz w:val="20"/>
                <w:szCs w:val="20"/>
              </w:rPr>
              <w:t>30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18DFCF32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22</w:t>
            </w:r>
            <w:r w:rsidR="00DD228F">
              <w:rPr>
                <w:sz w:val="20"/>
                <w:szCs w:val="20"/>
              </w:rPr>
              <w:t>6</w:t>
            </w:r>
          </w:p>
        </w:tc>
      </w:tr>
      <w:tr w:rsidR="009E0CD0" w:rsidRPr="00E13848" w14:paraId="432C4D62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6BAE1B9D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</w:t>
            </w:r>
            <w:r w:rsidR="00DD228F">
              <w:rPr>
                <w:sz w:val="20"/>
                <w:szCs w:val="20"/>
              </w:rPr>
              <w:t>5</w:t>
            </w:r>
          </w:p>
        </w:tc>
      </w:tr>
      <w:tr w:rsidR="009E0CD0" w:rsidRPr="00E13848" w14:paraId="24703A08" w14:textId="77777777" w:rsidTr="002024CF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7D198D84" w:rsidR="009E0CD0" w:rsidRPr="00E13848" w:rsidRDefault="00DD228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C5984A" w14:textId="7B55B276" w:rsidR="009E0CD0" w:rsidRPr="00E13848" w:rsidRDefault="00DD228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5C603CAC" w14:textId="77777777" w:rsidR="00E13848" w:rsidRPr="00BF6EF6" w:rsidRDefault="00E13848" w:rsidP="00BF6EF6">
      <w:pPr>
        <w:tabs>
          <w:tab w:val="left" w:pos="480"/>
        </w:tabs>
        <w:spacing w:before="9"/>
        <w:rPr>
          <w:sz w:val="24"/>
          <w:lang w:val="pt-BR"/>
        </w:rPr>
      </w:pPr>
    </w:p>
    <w:p w14:paraId="4484D326" w14:textId="77777777" w:rsidR="00CC7472" w:rsidRPr="00E13848" w:rsidRDefault="00CC7472" w:rsidP="00CC7472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21851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6E74B54F" w:rsidR="002024CF" w:rsidRPr="00025567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025567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25567"/>
    <w:rsid w:val="00042710"/>
    <w:rsid w:val="0007741C"/>
    <w:rsid w:val="000D397A"/>
    <w:rsid w:val="002024CF"/>
    <w:rsid w:val="00214FF2"/>
    <w:rsid w:val="00300C5C"/>
    <w:rsid w:val="00322D58"/>
    <w:rsid w:val="003979A3"/>
    <w:rsid w:val="00465192"/>
    <w:rsid w:val="004C06A2"/>
    <w:rsid w:val="0053373C"/>
    <w:rsid w:val="006115A0"/>
    <w:rsid w:val="00646EA1"/>
    <w:rsid w:val="006E7FBD"/>
    <w:rsid w:val="00772E95"/>
    <w:rsid w:val="007D5A08"/>
    <w:rsid w:val="0090264F"/>
    <w:rsid w:val="009C1434"/>
    <w:rsid w:val="009D6846"/>
    <w:rsid w:val="009E0CD0"/>
    <w:rsid w:val="009F5E01"/>
    <w:rsid w:val="00A46351"/>
    <w:rsid w:val="00BF6EF6"/>
    <w:rsid w:val="00CC7472"/>
    <w:rsid w:val="00D04A37"/>
    <w:rsid w:val="00D149E8"/>
    <w:rsid w:val="00DD228F"/>
    <w:rsid w:val="00DE78A7"/>
    <w:rsid w:val="00DF7BD4"/>
    <w:rsid w:val="00E13848"/>
    <w:rsid w:val="00E67AD7"/>
    <w:rsid w:val="00EA0E4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D9A15CD0-707B-48BF-B2C3-BC25F1AA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CC747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2A1C-01B0-4790-B3E2-EED863D6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15</cp:revision>
  <cp:lastPrinted>2023-06-02T17:12:00Z</cp:lastPrinted>
  <dcterms:created xsi:type="dcterms:W3CDTF">2022-12-13T18:11:00Z</dcterms:created>
  <dcterms:modified xsi:type="dcterms:W3CDTF">2025-06-20T18:18:00Z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