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CDB6" w14:textId="1FF489B8" w:rsidR="00A259FD" w:rsidRPr="001675B9" w:rsidRDefault="00A259FD" w:rsidP="000A3119">
      <w:pPr>
        <w:spacing w:after="240"/>
        <w:rPr>
          <w:rFonts w:cs="Arial"/>
          <w:b/>
          <w:sz w:val="6"/>
          <w:szCs w:val="24"/>
        </w:rPr>
      </w:pPr>
    </w:p>
    <w:p w14:paraId="53108254" w14:textId="77777777" w:rsidR="000A3119" w:rsidRPr="001675B9" w:rsidRDefault="000A3119" w:rsidP="001675B9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1675B9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581D5CF7" w14:textId="03B68C71" w:rsidR="00B96E5F" w:rsidRPr="00B96E5F" w:rsidRDefault="00B96E5F" w:rsidP="001675B9">
      <w:p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</w:t>
      </w:r>
      <w:r w:rsidRPr="00B96E5F">
        <w:rPr>
          <w:rFonts w:ascii="Arial" w:hAnsi="Arial" w:cs="Arial"/>
          <w:sz w:val="22"/>
          <w:szCs w:val="24"/>
        </w:rPr>
        <w:t>Óleo lubrificante mineral para motores 2 tempos movidos a gasolina que exijam um lubrificante com nível de desempenho API TC. Proporciona proteção contra corrosão e formação de depósitos a alta temperatura. Pode ser utilizado em motocicletas, motosserras, cortadores de gramas e outros tipos de equipamentos 2 tempos movidos a gasolina que exijam esse tipo de lubrificante.</w:t>
      </w:r>
    </w:p>
    <w:p w14:paraId="79846584" w14:textId="77777777" w:rsidR="00B96E5F" w:rsidRPr="001675B9" w:rsidRDefault="00B96E5F" w:rsidP="001675B9">
      <w:pPr>
        <w:spacing w:after="0" w:line="360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1675B9">
        <w:rPr>
          <w:rFonts w:ascii="Arial" w:hAnsi="Arial" w:cs="Arial"/>
          <w:b/>
          <w:sz w:val="22"/>
          <w:szCs w:val="24"/>
        </w:rPr>
        <w:t>Benefícios:</w:t>
      </w:r>
    </w:p>
    <w:p w14:paraId="67376778" w14:textId="77777777" w:rsidR="00B96E5F" w:rsidRPr="00B96E5F" w:rsidRDefault="00B96E5F" w:rsidP="001675B9">
      <w:pPr>
        <w:numPr>
          <w:ilvl w:val="0"/>
          <w:numId w:val="3"/>
        </w:numPr>
        <w:spacing w:after="240" w:line="360" w:lineRule="auto"/>
        <w:contextualSpacing/>
        <w:jc w:val="both"/>
        <w:rPr>
          <w:rFonts w:ascii="Arial" w:hAnsi="Arial" w:cs="Arial"/>
          <w:sz w:val="22"/>
          <w:szCs w:val="24"/>
        </w:rPr>
      </w:pPr>
      <w:r w:rsidRPr="00B96E5F">
        <w:rPr>
          <w:rFonts w:ascii="Arial" w:hAnsi="Arial" w:cs="Arial"/>
          <w:sz w:val="22"/>
          <w:szCs w:val="24"/>
        </w:rPr>
        <w:t>Excelente lubricidade, protegendo contra o desgaste do pistão e o desgaste prematuro dos componentes do motor.</w:t>
      </w:r>
    </w:p>
    <w:p w14:paraId="538963CC" w14:textId="77777777" w:rsidR="00B96E5F" w:rsidRPr="00B96E5F" w:rsidRDefault="00B96E5F" w:rsidP="001675B9">
      <w:pPr>
        <w:numPr>
          <w:ilvl w:val="0"/>
          <w:numId w:val="3"/>
        </w:numPr>
        <w:spacing w:after="240" w:line="360" w:lineRule="auto"/>
        <w:contextualSpacing/>
        <w:jc w:val="both"/>
        <w:rPr>
          <w:rFonts w:ascii="Arial" w:hAnsi="Arial" w:cs="Arial"/>
          <w:sz w:val="22"/>
          <w:szCs w:val="24"/>
        </w:rPr>
      </w:pPr>
      <w:r w:rsidRPr="00B96E5F">
        <w:rPr>
          <w:rFonts w:ascii="Arial" w:hAnsi="Arial" w:cs="Arial"/>
          <w:sz w:val="22"/>
          <w:szCs w:val="24"/>
        </w:rPr>
        <w:t>Excelente miscibilidade com gasolina garantindo uma mistura homogênea estável.</w:t>
      </w:r>
    </w:p>
    <w:p w14:paraId="58C676F4" w14:textId="77777777" w:rsidR="00B96E5F" w:rsidRDefault="00B96E5F" w:rsidP="001675B9">
      <w:pPr>
        <w:numPr>
          <w:ilvl w:val="0"/>
          <w:numId w:val="3"/>
        </w:numPr>
        <w:spacing w:after="240" w:line="360" w:lineRule="auto"/>
        <w:contextualSpacing/>
        <w:jc w:val="both"/>
        <w:rPr>
          <w:rFonts w:ascii="Arial" w:hAnsi="Arial" w:cs="Arial"/>
          <w:sz w:val="22"/>
          <w:szCs w:val="24"/>
        </w:rPr>
      </w:pPr>
      <w:r w:rsidRPr="00B96E5F">
        <w:rPr>
          <w:rFonts w:ascii="Arial" w:hAnsi="Arial" w:cs="Arial"/>
          <w:sz w:val="22"/>
          <w:szCs w:val="24"/>
        </w:rPr>
        <w:t>Fórmula com baixo teor de cinzas que reduz a formação de depósitos.</w:t>
      </w:r>
    </w:p>
    <w:p w14:paraId="5E21BB86" w14:textId="77777777" w:rsidR="001675B9" w:rsidRPr="00B96E5F" w:rsidRDefault="001675B9" w:rsidP="001675B9">
      <w:pPr>
        <w:spacing w:after="240" w:line="360" w:lineRule="auto"/>
        <w:ind w:left="1068"/>
        <w:contextualSpacing/>
        <w:jc w:val="both"/>
        <w:rPr>
          <w:rFonts w:ascii="Arial" w:hAnsi="Arial" w:cs="Arial"/>
          <w:sz w:val="22"/>
          <w:szCs w:val="24"/>
        </w:rPr>
      </w:pPr>
    </w:p>
    <w:p w14:paraId="4764F227" w14:textId="42C0C5A6" w:rsidR="006B21BC" w:rsidRDefault="00E31FD2" w:rsidP="001675B9">
      <w:pPr>
        <w:spacing w:after="24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E31FD2">
        <w:rPr>
          <w:rFonts w:ascii="Arial" w:hAnsi="Arial" w:cs="Arial"/>
          <w:b/>
          <w:sz w:val="18"/>
          <w:szCs w:val="18"/>
        </w:rPr>
        <w:t>REGISTRO ANP: 10934</w:t>
      </w:r>
    </w:p>
    <w:p w14:paraId="65B8C5ED" w14:textId="77777777" w:rsidR="001675B9" w:rsidRPr="00BC1D53" w:rsidRDefault="001675B9" w:rsidP="001675B9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675B9" w:rsidRPr="001E3A6E" w14:paraId="7083ABC6" w14:textId="77777777" w:rsidTr="00852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vAlign w:val="center"/>
          </w:tcPr>
          <w:p w14:paraId="7C8E0C88" w14:textId="77777777" w:rsidR="001675B9" w:rsidRPr="001E3A6E" w:rsidRDefault="001675B9" w:rsidP="00852840">
            <w:pPr>
              <w:rPr>
                <w:rFonts w:ascii="Arial" w:hAnsi="Arial" w:cs="Arial"/>
                <w:sz w:val="24"/>
                <w:szCs w:val="32"/>
              </w:rPr>
            </w:pPr>
            <w:r w:rsidRPr="001E3A6E">
              <w:rPr>
                <w:rFonts w:ascii="Arial" w:hAnsi="Arial" w:cs="Arial"/>
                <w:sz w:val="20"/>
                <w:szCs w:val="22"/>
              </w:rPr>
              <w:t>ATENDE AOS SEGUINTES NÍVEIS DE DESEMPENHO:</w:t>
            </w:r>
          </w:p>
        </w:tc>
      </w:tr>
      <w:tr w:rsidR="001675B9" w:rsidRPr="001E3A6E" w14:paraId="69CC8926" w14:textId="77777777" w:rsidTr="00852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0661BA34" w14:textId="77777777" w:rsidR="001675B9" w:rsidRPr="001E3A6E" w:rsidRDefault="001675B9" w:rsidP="0085284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6E310653" w14:textId="6EEC8875" w:rsidR="001675B9" w:rsidRPr="00BC1D53" w:rsidRDefault="001675B9" w:rsidP="00852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2 TEMPOS </w:t>
            </w:r>
          </w:p>
        </w:tc>
      </w:tr>
      <w:tr w:rsidR="001675B9" w:rsidRPr="00E5763C" w14:paraId="6687C1FE" w14:textId="77777777" w:rsidTr="00852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66B65F54" w14:textId="2014EF01" w:rsidR="001675B9" w:rsidRPr="00B304F7" w:rsidRDefault="001675B9" w:rsidP="008528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 w:rsidRPr="001675B9">
              <w:rPr>
                <w:rFonts w:ascii="Arial" w:eastAsia="Times New Roman" w:hAnsi="Arial" w:cs="Arial"/>
                <w:b w:val="0"/>
                <w:bCs w:val="0"/>
                <w:lang w:eastAsia="pt-BR"/>
              </w:rPr>
              <w:t>API TC – JASO FB</w:t>
            </w:r>
          </w:p>
        </w:tc>
        <w:tc>
          <w:tcPr>
            <w:tcW w:w="4814" w:type="dxa"/>
            <w:vAlign w:val="center"/>
          </w:tcPr>
          <w:p w14:paraId="7D740243" w14:textId="77777777" w:rsidR="001675B9" w:rsidRPr="00E5763C" w:rsidRDefault="001675B9" w:rsidP="001675B9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</w:tbl>
    <w:p w14:paraId="3D40458B" w14:textId="77777777" w:rsidR="001675B9" w:rsidRPr="00E31FD2" w:rsidRDefault="001675B9" w:rsidP="00E31FD2">
      <w:pPr>
        <w:spacing w:after="240"/>
        <w:jc w:val="right"/>
        <w:rPr>
          <w:rFonts w:ascii="Arial" w:hAnsi="Arial" w:cs="Arial"/>
          <w:b/>
          <w:sz w:val="18"/>
          <w:szCs w:val="18"/>
        </w:rPr>
      </w:pPr>
    </w:p>
    <w:p w14:paraId="06AAAEBE" w14:textId="77777777" w:rsidR="000A3119" w:rsidRPr="001675B9" w:rsidRDefault="000A3119" w:rsidP="001675B9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1675B9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2"/>
        <w:tblW w:w="988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523"/>
        <w:gridCol w:w="2835"/>
      </w:tblGrid>
      <w:tr w:rsidR="00B96E5F" w:rsidRPr="00B96E5F" w14:paraId="7D72DE3C" w14:textId="77777777" w:rsidTr="00167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14:paraId="6AFF6DD3" w14:textId="77777777" w:rsidR="00B96E5F" w:rsidRPr="008A5D95" w:rsidRDefault="00B96E5F" w:rsidP="00B96E5F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642531C9" w14:textId="77777777" w:rsidR="00B96E5F" w:rsidRPr="008A5D95" w:rsidRDefault="00B96E5F" w:rsidP="00B96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2523" w:type="dxa"/>
            <w:tcBorders>
              <w:bottom w:val="none" w:sz="0" w:space="0" w:color="auto"/>
            </w:tcBorders>
          </w:tcPr>
          <w:p w14:paraId="01F3C8DC" w14:textId="77777777" w:rsidR="00B96E5F" w:rsidRPr="008A5D95" w:rsidRDefault="00B96E5F" w:rsidP="00B96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14:paraId="006D556D" w14:textId="7EFDC6D7" w:rsidR="00B96E5F" w:rsidRPr="008A5D95" w:rsidRDefault="00B96E5F" w:rsidP="00B96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2 TEMPOS</w:t>
            </w:r>
          </w:p>
        </w:tc>
      </w:tr>
      <w:tr w:rsidR="00B96E5F" w:rsidRPr="00B96E5F" w14:paraId="32AF4C23" w14:textId="77777777" w:rsidTr="00167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C49801" w14:textId="77777777" w:rsidR="00B96E5F" w:rsidRPr="008A5D95" w:rsidRDefault="00B96E5F" w:rsidP="00B96E5F">
            <w:pPr>
              <w:jc w:val="center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1" w:type="dxa"/>
          </w:tcPr>
          <w:p w14:paraId="230840E5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14:paraId="0EAE6590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14:paraId="537B0D05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30</w:t>
            </w:r>
          </w:p>
        </w:tc>
      </w:tr>
      <w:tr w:rsidR="00B96E5F" w:rsidRPr="00B96E5F" w14:paraId="45CE1DAD" w14:textId="77777777" w:rsidTr="001675B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A08B3F5" w14:textId="77777777" w:rsidR="00B96E5F" w:rsidRPr="008A5D95" w:rsidRDefault="00B96E5F" w:rsidP="00B96E5F">
            <w:pPr>
              <w:jc w:val="center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701" w:type="dxa"/>
          </w:tcPr>
          <w:p w14:paraId="0AEC7E4C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8A5D95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523" w:type="dxa"/>
          </w:tcPr>
          <w:p w14:paraId="2DB5D73E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835" w:type="dxa"/>
          </w:tcPr>
          <w:p w14:paraId="340F30C1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9,89</w:t>
            </w:r>
          </w:p>
        </w:tc>
      </w:tr>
      <w:tr w:rsidR="00B96E5F" w:rsidRPr="00B96E5F" w14:paraId="6B4E6A35" w14:textId="77777777" w:rsidTr="00167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F554D38" w14:textId="77777777" w:rsidR="00B96E5F" w:rsidRPr="008A5D95" w:rsidRDefault="00B96E5F" w:rsidP="00B96E5F">
            <w:pPr>
              <w:jc w:val="center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701" w:type="dxa"/>
          </w:tcPr>
          <w:p w14:paraId="568008E0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8A5D95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523" w:type="dxa"/>
          </w:tcPr>
          <w:p w14:paraId="08E167AC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835" w:type="dxa"/>
          </w:tcPr>
          <w:p w14:paraId="4A52F359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61,09</w:t>
            </w:r>
          </w:p>
        </w:tc>
      </w:tr>
      <w:tr w:rsidR="00B96E5F" w:rsidRPr="00B96E5F" w14:paraId="169DB221" w14:textId="77777777" w:rsidTr="001675B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4D5B08" w14:textId="77777777" w:rsidR="00B96E5F" w:rsidRPr="008A5D95" w:rsidRDefault="00B96E5F" w:rsidP="00B96E5F">
            <w:pPr>
              <w:jc w:val="center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701" w:type="dxa"/>
          </w:tcPr>
          <w:p w14:paraId="44AA0B69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14:paraId="4A849C40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835" w:type="dxa"/>
          </w:tcPr>
          <w:p w14:paraId="5C6B2CAC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147</w:t>
            </w:r>
          </w:p>
        </w:tc>
      </w:tr>
      <w:tr w:rsidR="00B96E5F" w:rsidRPr="00B96E5F" w14:paraId="2BBAAF9F" w14:textId="77777777" w:rsidTr="00167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C76831" w14:textId="77777777" w:rsidR="00B96E5F" w:rsidRPr="008A5D95" w:rsidRDefault="00B96E5F" w:rsidP="00B96E5F">
            <w:pPr>
              <w:jc w:val="center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701" w:type="dxa"/>
          </w:tcPr>
          <w:p w14:paraId="0EF4EF3A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523" w:type="dxa"/>
          </w:tcPr>
          <w:p w14:paraId="658A4C39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835" w:type="dxa"/>
          </w:tcPr>
          <w:p w14:paraId="059B23D7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118</w:t>
            </w:r>
          </w:p>
        </w:tc>
      </w:tr>
      <w:tr w:rsidR="00B96E5F" w:rsidRPr="00B96E5F" w14:paraId="74515EAA" w14:textId="77777777" w:rsidTr="001675B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3F0294D" w14:textId="77777777" w:rsidR="00B96E5F" w:rsidRPr="008A5D95" w:rsidRDefault="00B96E5F" w:rsidP="00B96E5F">
            <w:pPr>
              <w:jc w:val="center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701" w:type="dxa"/>
          </w:tcPr>
          <w:p w14:paraId="1F6D2DD7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523" w:type="dxa"/>
          </w:tcPr>
          <w:p w14:paraId="3A8453CB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835" w:type="dxa"/>
          </w:tcPr>
          <w:p w14:paraId="018F5F8D" w14:textId="77777777" w:rsidR="00B96E5F" w:rsidRPr="008A5D95" w:rsidRDefault="00B96E5F" w:rsidP="00B9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-22</w:t>
            </w:r>
          </w:p>
        </w:tc>
      </w:tr>
      <w:tr w:rsidR="00B96E5F" w:rsidRPr="00B96E5F" w14:paraId="125CE157" w14:textId="77777777" w:rsidTr="00167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0A993AC" w14:textId="77777777" w:rsidR="00B96E5F" w:rsidRPr="008A5D95" w:rsidRDefault="00B96E5F" w:rsidP="00B96E5F">
            <w:pPr>
              <w:jc w:val="center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COR</w:t>
            </w:r>
          </w:p>
        </w:tc>
        <w:tc>
          <w:tcPr>
            <w:tcW w:w="1701" w:type="dxa"/>
          </w:tcPr>
          <w:p w14:paraId="349312DD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14:paraId="094778FD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VISUAL</w:t>
            </w:r>
          </w:p>
        </w:tc>
        <w:tc>
          <w:tcPr>
            <w:tcW w:w="2835" w:type="dxa"/>
          </w:tcPr>
          <w:p w14:paraId="15F92714" w14:textId="77777777" w:rsidR="00B96E5F" w:rsidRPr="008A5D95" w:rsidRDefault="00B96E5F" w:rsidP="00B96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A5D95">
              <w:rPr>
                <w:rFonts w:cs="Arial"/>
                <w:sz w:val="22"/>
                <w:szCs w:val="22"/>
              </w:rPr>
              <w:t>VERMELHO</w:t>
            </w:r>
          </w:p>
        </w:tc>
      </w:tr>
    </w:tbl>
    <w:p w14:paraId="75876C1C" w14:textId="77777777" w:rsidR="000A3119" w:rsidRPr="000A3119" w:rsidRDefault="000A3119" w:rsidP="000A3119">
      <w:pPr>
        <w:rPr>
          <w:rFonts w:cs="Arial"/>
          <w:b/>
          <w:sz w:val="24"/>
          <w:szCs w:val="24"/>
        </w:rPr>
      </w:pPr>
    </w:p>
    <w:p w14:paraId="674B5FD6" w14:textId="77777777" w:rsidR="000A3119" w:rsidRDefault="000A3119"/>
    <w:p w14:paraId="51A883B6" w14:textId="77777777" w:rsidR="005717A6" w:rsidRPr="000A3119" w:rsidRDefault="000A3119" w:rsidP="000A3119">
      <w:pPr>
        <w:tabs>
          <w:tab w:val="left" w:pos="6465"/>
        </w:tabs>
      </w:pPr>
      <w:r>
        <w:tab/>
      </w: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B6F1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6C4B097E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3D4D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63366E64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12610F8F" wp14:editId="309EA91B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35CDBE" w14:textId="682FEE53" w:rsidR="00556F5A" w:rsidRPr="00783B70" w:rsidRDefault="008A5D95" w:rsidP="00556F5A">
    <w:pPr>
      <w:pStyle w:val="Rodap"/>
      <w:jc w:val="right"/>
      <w:rPr>
        <w:lang w:val="en-US"/>
      </w:rPr>
    </w:pPr>
    <w:r>
      <w:rPr>
        <w:lang w:val="en-US"/>
      </w:rPr>
      <w:t>11</w:t>
    </w:r>
    <w:r w:rsidR="001675B9">
      <w:rPr>
        <w:lang w:val="en-US"/>
      </w:rPr>
      <w:t>/2023</w:t>
    </w:r>
  </w:p>
  <w:p w14:paraId="3D22BC94" w14:textId="72212EE8" w:rsidR="001E7521" w:rsidRPr="00556F5A" w:rsidRDefault="001675B9" w:rsidP="00556F5A">
    <w:pPr>
      <w:pStyle w:val="Rodap"/>
      <w:jc w:val="right"/>
      <w:rPr>
        <w:b/>
        <w:sz w:val="18"/>
        <w:lang w:val="en-US"/>
      </w:rPr>
    </w:pPr>
    <w:r>
      <w:rPr>
        <w:lang w:val="en-US"/>
      </w:rPr>
      <w:t>Form. n° 88. –  Rev. 02</w:t>
    </w:r>
  </w:p>
  <w:p w14:paraId="78A94956" w14:textId="77777777" w:rsidR="00556F5A" w:rsidRPr="006B21BC" w:rsidRDefault="00556F5A" w:rsidP="008677B5">
    <w:pPr>
      <w:pStyle w:val="Rodap"/>
      <w:jc w:val="right"/>
      <w:rPr>
        <w:b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25B1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666B748F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A16E" w14:textId="77777777" w:rsidR="00166283" w:rsidRDefault="008A5D95">
    <w:pPr>
      <w:pStyle w:val="Cabealho"/>
    </w:pPr>
    <w:r>
      <w:rPr>
        <w:noProof/>
        <w:lang w:eastAsia="pt-BR"/>
      </w:rPr>
      <w:pict w14:anchorId="5E70B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6757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245724BE" wp14:editId="3E29564E">
          <wp:simplePos x="0" y="0"/>
          <wp:positionH relativeFrom="column">
            <wp:posOffset>4099560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D95">
      <w:rPr>
        <w:bCs/>
        <w:iCs/>
        <w:noProof/>
        <w:color w:val="ED7D31" w:themeColor="accent2"/>
        <w:sz w:val="56"/>
        <w:szCs w:val="70"/>
        <w:lang w:eastAsia="pt-BR"/>
      </w:rPr>
      <w:pict w14:anchorId="52E0B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16205C02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727685AD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556F5A">
      <w:rPr>
        <w:rFonts w:ascii="Arial" w:hAnsi="Arial" w:cs="Arial"/>
        <w:b/>
        <w:sz w:val="36"/>
      </w:rPr>
      <w:t>2 TEMPOS</w:t>
    </w:r>
  </w:p>
  <w:p w14:paraId="47F32C97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Lubrificante</w:t>
    </w:r>
    <w:r w:rsidR="00556F5A">
      <w:rPr>
        <w:rFonts w:ascii="Arial" w:hAnsi="Arial" w:cs="Arial"/>
        <w:sz w:val="24"/>
        <w:szCs w:val="24"/>
      </w:rPr>
      <w:t xml:space="preserve"> Mineral</w:t>
    </w:r>
    <w:r>
      <w:rPr>
        <w:rFonts w:ascii="Arial" w:hAnsi="Arial" w:cs="Arial"/>
        <w:sz w:val="24"/>
        <w:szCs w:val="24"/>
      </w:rPr>
      <w:t xml:space="preserve"> para Motores </w:t>
    </w:r>
    <w:r w:rsidR="00556F5A">
      <w:rPr>
        <w:rFonts w:ascii="Arial" w:hAnsi="Arial" w:cs="Arial"/>
        <w:sz w:val="24"/>
        <w:szCs w:val="24"/>
      </w:rPr>
      <w:t>2 Tempos</w:t>
    </w:r>
    <w:r>
      <w:rPr>
        <w:rFonts w:ascii="Arial" w:hAnsi="Arial" w:cs="Arial"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F5A0" w14:textId="77777777" w:rsidR="00166283" w:rsidRDefault="008A5D95">
    <w:pPr>
      <w:pStyle w:val="Cabealho"/>
    </w:pPr>
    <w:r>
      <w:rPr>
        <w:noProof/>
        <w:lang w:eastAsia="pt-BR"/>
      </w:rPr>
      <w:pict w14:anchorId="51CA4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2C3DAD"/>
    <w:multiLevelType w:val="hybridMultilevel"/>
    <w:tmpl w:val="AE26967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5C229A"/>
    <w:multiLevelType w:val="hybridMultilevel"/>
    <w:tmpl w:val="2D52292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127E7"/>
    <w:rsid w:val="00166283"/>
    <w:rsid w:val="001675B9"/>
    <w:rsid w:val="001E7521"/>
    <w:rsid w:val="002113B8"/>
    <w:rsid w:val="00556F5A"/>
    <w:rsid w:val="005717A6"/>
    <w:rsid w:val="005C332D"/>
    <w:rsid w:val="005C45CD"/>
    <w:rsid w:val="006B21BC"/>
    <w:rsid w:val="007930D5"/>
    <w:rsid w:val="00831D88"/>
    <w:rsid w:val="008677B5"/>
    <w:rsid w:val="008A5D95"/>
    <w:rsid w:val="008C64A3"/>
    <w:rsid w:val="00990662"/>
    <w:rsid w:val="00A259FD"/>
    <w:rsid w:val="00AB5F6C"/>
    <w:rsid w:val="00B91BBA"/>
    <w:rsid w:val="00B96E5F"/>
    <w:rsid w:val="00CE0480"/>
    <w:rsid w:val="00E31FD2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2D58C1B2"/>
  <w15:docId w15:val="{FD0B96AD-F423-411E-861A-8B9B2706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B96E5F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1675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2">
    <w:name w:val="List Table 1 Light Accent 2"/>
    <w:basedOn w:val="Tabelanormal"/>
    <w:uiPriority w:val="46"/>
    <w:rsid w:val="00167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14</cp:revision>
  <cp:lastPrinted>2022-07-29T17:00:00Z</cp:lastPrinted>
  <dcterms:created xsi:type="dcterms:W3CDTF">2021-11-17T11:27:00Z</dcterms:created>
  <dcterms:modified xsi:type="dcterms:W3CDTF">2023-11-20T13:45:00Z</dcterms:modified>
</cp:coreProperties>
</file>