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F8E6" w14:textId="07CCA924" w:rsidR="000D397A" w:rsidRPr="00B368A6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 wp14:anchorId="09C06FA5" wp14:editId="612C40CD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D0B78" id="docshapegroup1" o:spid="_x0000_s1026" style="position:absolute;margin-left:20.4pt;margin-top:9.95pt;width:65.15pt;height:90.15pt;z-index:15728128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B368A6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B368A6">
        <w:rPr>
          <w:b/>
          <w:i/>
          <w:spacing w:val="-4"/>
          <w:sz w:val="53"/>
        </w:rPr>
        <w:t xml:space="preserve"> </w:t>
      </w:r>
      <w:r w:rsidRPr="00B368A6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368A6">
        <w:rPr>
          <w:b/>
          <w:i/>
          <w:spacing w:val="-4"/>
          <w:sz w:val="53"/>
        </w:rPr>
        <w:t xml:space="preserve"> </w:t>
      </w:r>
      <w:r w:rsidRPr="00B368A6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B368A6">
        <w:rPr>
          <w:b/>
          <w:i/>
          <w:spacing w:val="-16"/>
          <w:sz w:val="53"/>
        </w:rPr>
        <w:t xml:space="preserve"> </w:t>
      </w:r>
      <w:r w:rsidRPr="00B368A6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B368A6">
        <w:rPr>
          <w:b/>
          <w:i/>
          <w:spacing w:val="-6"/>
          <w:sz w:val="32"/>
        </w:rPr>
        <w:t xml:space="preserve"> </w:t>
      </w:r>
      <w:r w:rsidRPr="00B368A6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B368A6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B368A6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B368A6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7BD8DA1C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B368A6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B74CD4">
        <w:rPr>
          <w:w w:val="105"/>
          <w:sz w:val="20"/>
          <w:szCs w:val="20"/>
          <w:lang w:val="pt-BR"/>
        </w:rPr>
        <w:t>Ju</w:t>
      </w:r>
      <w:r w:rsidR="00F4688C">
        <w:rPr>
          <w:w w:val="105"/>
          <w:sz w:val="20"/>
          <w:szCs w:val="20"/>
          <w:lang w:val="pt-BR"/>
        </w:rPr>
        <w:t>l</w:t>
      </w:r>
      <w:r w:rsidR="000B0586">
        <w:rPr>
          <w:w w:val="105"/>
          <w:sz w:val="20"/>
          <w:szCs w:val="20"/>
          <w:lang w:val="pt-BR"/>
        </w:rPr>
        <w:t>.</w:t>
      </w:r>
      <w:proofErr w:type="gramEnd"/>
      <w:r w:rsidR="000B0586">
        <w:rPr>
          <w:w w:val="105"/>
          <w:sz w:val="20"/>
          <w:szCs w:val="20"/>
          <w:lang w:val="pt-BR"/>
        </w:rPr>
        <w:t xml:space="preserve"> 202</w:t>
      </w:r>
      <w:r w:rsidR="00F4688C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2D012DEA" w14:textId="77777777" w:rsidR="000F30E6" w:rsidRPr="005E0DA9" w:rsidRDefault="000F30E6" w:rsidP="00A61A4F">
      <w:pPr>
        <w:pStyle w:val="Ttulo"/>
        <w:ind w:left="0"/>
        <w:jc w:val="left"/>
        <w:rPr>
          <w:spacing w:val="39"/>
          <w:w w:val="80"/>
          <w:sz w:val="40"/>
          <w:szCs w:val="40"/>
          <w:lang w:val="pt-BR"/>
        </w:rPr>
      </w:pPr>
    </w:p>
    <w:p w14:paraId="0E0E5A7E" w14:textId="2523D0D1" w:rsidR="000D397A" w:rsidRPr="005E0DA9" w:rsidRDefault="0050274C" w:rsidP="0050274C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5E0DA9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5E0DA9">
        <w:rPr>
          <w:spacing w:val="39"/>
          <w:w w:val="80"/>
          <w:sz w:val="72"/>
          <w:szCs w:val="72"/>
          <w:lang w:val="pt-BR"/>
        </w:rPr>
        <w:t>ACTION 2T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687C404" wp14:editId="79BEE437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8640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60D580DF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TOP 1</w:t>
      </w:r>
      <w:r w:rsidR="0050274C">
        <w:rPr>
          <w:b/>
          <w:w w:val="105"/>
          <w:sz w:val="20"/>
          <w:szCs w:val="20"/>
          <w:lang w:val="pt-BR"/>
        </w:rPr>
        <w:t xml:space="preserve"> ACTION 2T </w:t>
      </w:r>
      <w:r w:rsidR="0050274C">
        <w:rPr>
          <w:bCs/>
          <w:w w:val="105"/>
          <w:sz w:val="20"/>
          <w:szCs w:val="20"/>
          <w:lang w:val="pt-BR"/>
        </w:rPr>
        <w:t xml:space="preserve">é um </w:t>
      </w:r>
      <w:r w:rsidR="0050274C" w:rsidRPr="0050274C">
        <w:rPr>
          <w:bCs/>
          <w:w w:val="105"/>
          <w:sz w:val="20"/>
          <w:szCs w:val="20"/>
          <w:lang w:val="pt-BR"/>
        </w:rPr>
        <w:t>lubrificante mineral para motores dois tempos à gasolina. Proporciona proteção contra corrosão e formação de depósitos a alta temperatura.</w:t>
      </w:r>
      <w:r w:rsidR="008D55FA">
        <w:rPr>
          <w:bCs/>
          <w:w w:val="105"/>
          <w:sz w:val="20"/>
          <w:szCs w:val="20"/>
          <w:lang w:val="pt-BR"/>
        </w:rPr>
        <w:t xml:space="preserve"> Formulado com</w:t>
      </w:r>
      <w:r w:rsidR="008D55FA" w:rsidRPr="008D55FA">
        <w:rPr>
          <w:bCs/>
          <w:w w:val="105"/>
          <w:sz w:val="20"/>
          <w:szCs w:val="20"/>
          <w:lang w:val="pt-BR"/>
        </w:rPr>
        <w:t xml:space="preserve"> básicos e aditivos selecionados para fornecer proteção e limpeza do motor</w:t>
      </w:r>
      <w:r w:rsidR="0070250D">
        <w:rPr>
          <w:bCs/>
          <w:w w:val="105"/>
          <w:sz w:val="20"/>
          <w:szCs w:val="20"/>
          <w:lang w:val="pt-BR"/>
        </w:rPr>
        <w:t>.</w:t>
      </w:r>
    </w:p>
    <w:p w14:paraId="6B127E5C" w14:textId="3F868223" w:rsidR="00F4688C" w:rsidRDefault="00F4688C" w:rsidP="00F4688C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F4688C" w14:paraId="123B6944" w14:textId="77777777" w:rsidTr="00F4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7BC0482" w14:textId="58F48722" w:rsidR="00F4688C" w:rsidRPr="00F4688C" w:rsidRDefault="00F4688C" w:rsidP="0007741C">
            <w:pPr>
              <w:pStyle w:val="Corpodetexto"/>
              <w:spacing w:line="276" w:lineRule="auto"/>
              <w:ind w:right="298"/>
              <w:jc w:val="both"/>
              <w:rPr>
                <w:b w:val="0"/>
                <w:bCs w:val="0"/>
                <w:i/>
                <w:iCs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5488" w:type="dxa"/>
          </w:tcPr>
          <w:p w14:paraId="0305D7FB" w14:textId="77777777" w:rsidR="00F4688C" w:rsidRDefault="00F4688C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F4688C" w14:paraId="5FA5CFB5" w14:textId="77777777" w:rsidTr="00F4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0C420836" w14:textId="77777777" w:rsidR="00F4688C" w:rsidRPr="00F4688C" w:rsidRDefault="00F4688C" w:rsidP="00F4688C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5C41B411" w14:textId="485B07ED" w:rsidR="00F4688C" w:rsidRPr="00F4688C" w:rsidRDefault="00F4688C" w:rsidP="00F4688C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F4688C">
              <w:rPr>
                <w:b/>
                <w:w w:val="105"/>
                <w:sz w:val="20"/>
                <w:szCs w:val="20"/>
                <w:lang w:val="pt-BR"/>
              </w:rPr>
              <w:t>ACTION 2T</w:t>
            </w:r>
          </w:p>
        </w:tc>
      </w:tr>
      <w:tr w:rsidR="00F4688C" w14:paraId="66311D29" w14:textId="77777777" w:rsidTr="00F4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71E434B" w14:textId="43C4048C" w:rsidR="00F4688C" w:rsidRDefault="00F4688C" w:rsidP="00F4688C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TC</w:t>
            </w:r>
          </w:p>
        </w:tc>
        <w:tc>
          <w:tcPr>
            <w:tcW w:w="5488" w:type="dxa"/>
          </w:tcPr>
          <w:p w14:paraId="5F088DB4" w14:textId="51EF3C09" w:rsidR="00F4688C" w:rsidRPr="00F4688C" w:rsidRDefault="00F4688C" w:rsidP="00F4688C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F4688C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263B5627" w14:textId="77777777" w:rsidR="00F4688C" w:rsidRPr="0050274C" w:rsidRDefault="00F4688C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2B4619D4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F9FF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281DCC8" w14:textId="77777777" w:rsidR="00A61A4F" w:rsidRPr="00A61A4F" w:rsidRDefault="00A61A4F" w:rsidP="00A61A4F">
      <w:pPr>
        <w:pStyle w:val="Corpodetexto"/>
        <w:spacing w:line="360" w:lineRule="auto"/>
        <w:ind w:left="713" w:right="164"/>
        <w:jc w:val="both"/>
        <w:rPr>
          <w:bCs/>
          <w:w w:val="105"/>
          <w:sz w:val="12"/>
          <w:szCs w:val="12"/>
          <w:lang w:val="pt-BR"/>
        </w:rPr>
      </w:pPr>
    </w:p>
    <w:p w14:paraId="2507511B" w14:textId="768304E5" w:rsidR="008D55FA" w:rsidRPr="008D55FA" w:rsidRDefault="008D55FA" w:rsidP="00A61A4F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D55FA">
        <w:rPr>
          <w:bCs/>
          <w:w w:val="105"/>
          <w:sz w:val="20"/>
          <w:szCs w:val="20"/>
          <w:lang w:val="pt-BR"/>
        </w:rPr>
        <w:t>Excelente lubricidade, protegendo contra o desgaste do pistão e o desgaste prematuro dos componentes do motor.</w:t>
      </w:r>
    </w:p>
    <w:p w14:paraId="24BF4131" w14:textId="71718608" w:rsidR="008D55FA" w:rsidRPr="008D55FA" w:rsidRDefault="008D55FA" w:rsidP="008D55FA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D55FA">
        <w:rPr>
          <w:bCs/>
          <w:w w:val="105"/>
          <w:sz w:val="20"/>
          <w:szCs w:val="20"/>
          <w:lang w:val="pt-BR"/>
        </w:rPr>
        <w:t>Excelente miscibilidade com gasolina garantindo uma mistura homogênea estável.</w:t>
      </w:r>
    </w:p>
    <w:p w14:paraId="5DCBFCF6" w14:textId="66DB887C" w:rsidR="00551F75" w:rsidRPr="00A61A4F" w:rsidRDefault="008D55FA" w:rsidP="00A61A4F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8D55FA">
        <w:rPr>
          <w:bCs/>
          <w:w w:val="105"/>
          <w:sz w:val="20"/>
          <w:szCs w:val="20"/>
          <w:lang w:val="pt-BR"/>
        </w:rPr>
        <w:t>Fórmula com baixo teor de cinzas que reduz a formação de depósitos.</w:t>
      </w:r>
    </w:p>
    <w:p w14:paraId="69CA3291" w14:textId="71577AE8" w:rsidR="005B2D04" w:rsidRPr="00E13848" w:rsidRDefault="005B2D04" w:rsidP="005B2D04">
      <w:pPr>
        <w:pStyle w:val="Corpodetexto"/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54656" behindDoc="0" locked="0" layoutInCell="1" allowOverlap="1" wp14:anchorId="1150DCEC" wp14:editId="495EB46D">
            <wp:simplePos x="0" y="0"/>
            <wp:positionH relativeFrom="column">
              <wp:posOffset>62230</wp:posOffset>
            </wp:positionH>
            <wp:positionV relativeFrom="paragraph">
              <wp:posOffset>130810</wp:posOffset>
            </wp:positionV>
            <wp:extent cx="7333615" cy="460375"/>
            <wp:effectExtent l="0" t="0" r="635" b="0"/>
            <wp:wrapNone/>
            <wp:docPr id="7" name="docshap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shape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1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2FA79F6D" wp14:editId="67EB896E">
                <wp:simplePos x="0" y="0"/>
                <wp:positionH relativeFrom="page">
                  <wp:posOffset>281305</wp:posOffset>
                </wp:positionH>
                <wp:positionV relativeFrom="paragraph">
                  <wp:posOffset>158115</wp:posOffset>
                </wp:positionV>
                <wp:extent cx="7208520" cy="353695"/>
                <wp:effectExtent l="0" t="0" r="11430" b="8255"/>
                <wp:wrapNone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30D14DD5" w:rsidR="000D397A" w:rsidRPr="00FD1237" w:rsidRDefault="00DB0E65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 xml:space="preserve">DADOS TÉCNICOS </w:t>
                              </w:r>
                              <w:r w:rsidR="00FD1237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TÍPIC</w:t>
                              </w: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O</w:t>
                              </w:r>
                              <w:r w:rsidR="00FD1237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15pt;margin-top:12.45pt;width:567.6pt;height:27.85pt;z-index:251663872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2S+t6eAAAAAJAQAADwAAAGRycy9k&#10;b3ducmV2LnhtbEyPQWvCQBSE74X+h+UVequbaLSa5kVE2p6kUC2U3tbsMwlm34bsmsR/3/XUHocZ&#10;Zr7J1qNpRE+dqy0jxJMIBHFhdc0lwtfh7WkJwnnFWjWWCeFKDtb5/V2mUm0H/qR+70sRStilCqHy&#10;vk2ldEVFRrmJbYmDd7KdUT7IrpS6U0MoN42cRtFCGlVzWKhUS9uKivP+YhDeBzVsZvFrvzufttef&#10;w/zjexcT4uPDuHkB4Wn0f2G44Qd0yAPT0V5YO9EgJMksJBGmyQrEzY+fV3MQR4RltACZZ/L/g/wX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2S+t6e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30D14DD5" w:rsidR="000D397A" w:rsidRPr="00FD1237" w:rsidRDefault="00DB0E65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 xml:space="preserve">DADOS TÉCNICOS </w:t>
                        </w:r>
                        <w:r w:rsidR="00FD1237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TÍPIC</w:t>
                        </w: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O</w:t>
                        </w:r>
                        <w:r w:rsidR="00FD1237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B1B99D3" w14:textId="7040645F" w:rsidR="000D397A" w:rsidRPr="00E13848" w:rsidRDefault="000D397A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B74CD4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05BEE846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70250D" w:rsidRPr="00E13848" w14:paraId="7D1C2D59" w14:textId="77777777" w:rsidTr="0070250D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6E32049" w14:textId="77777777" w:rsidR="00B80D88" w:rsidRDefault="00B80D88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  <w:p w14:paraId="0454A591" w14:textId="65389619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70250D" w:rsidRPr="00E13848" w14:paraId="77DE29CB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30C8A90F" w:rsidR="0070250D" w:rsidRPr="00E13848" w:rsidRDefault="0070250D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0250D" w:rsidRPr="00E13848" w14:paraId="06F59105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1F67AD61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8,71</w:t>
            </w:r>
          </w:p>
        </w:tc>
      </w:tr>
      <w:tr w:rsidR="0070250D" w:rsidRPr="00E13848" w14:paraId="168E9F71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7E04A2DC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58,63</w:t>
            </w:r>
          </w:p>
        </w:tc>
      </w:tr>
      <w:tr w:rsidR="0070250D" w:rsidRPr="00E13848" w14:paraId="29A19A86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137DA3D6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:rsidR="0070250D" w:rsidRPr="00E13848" w14:paraId="66A48B4E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292880EA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70250D" w:rsidRPr="00E13848" w14:paraId="432C4D62" w14:textId="77777777" w:rsidTr="0070250D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468C048B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</w:t>
            </w:r>
          </w:p>
        </w:tc>
      </w:tr>
      <w:tr w:rsidR="0070250D" w:rsidRPr="00E13848" w14:paraId="24703A08" w14:textId="77777777" w:rsidTr="0070250D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707A39B9" w:rsidR="0070250D" w:rsidRPr="00E13848" w:rsidRDefault="0070250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33624790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4418749C" w14:textId="77777777" w:rsidR="00F4688C" w:rsidRPr="00E13848" w:rsidRDefault="00F4688C" w:rsidP="00F4688C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21889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384DA57F" w:rsidR="002024CF" w:rsidRPr="00B368A6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B368A6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03BE4"/>
    <w:rsid w:val="00042710"/>
    <w:rsid w:val="0007741C"/>
    <w:rsid w:val="000B0586"/>
    <w:rsid w:val="000D397A"/>
    <w:rsid w:val="000F30E6"/>
    <w:rsid w:val="002024CF"/>
    <w:rsid w:val="00214FF2"/>
    <w:rsid w:val="00300C5C"/>
    <w:rsid w:val="00322D58"/>
    <w:rsid w:val="004629CE"/>
    <w:rsid w:val="00465192"/>
    <w:rsid w:val="004C06A2"/>
    <w:rsid w:val="0050274C"/>
    <w:rsid w:val="00551F75"/>
    <w:rsid w:val="005B2D04"/>
    <w:rsid w:val="005E0DA9"/>
    <w:rsid w:val="00646EA1"/>
    <w:rsid w:val="006832E1"/>
    <w:rsid w:val="006E7FBD"/>
    <w:rsid w:val="0070250D"/>
    <w:rsid w:val="008D55FA"/>
    <w:rsid w:val="0090264F"/>
    <w:rsid w:val="009D6846"/>
    <w:rsid w:val="009E0CD0"/>
    <w:rsid w:val="00A46351"/>
    <w:rsid w:val="00A61A4F"/>
    <w:rsid w:val="00B368A6"/>
    <w:rsid w:val="00B74CD4"/>
    <w:rsid w:val="00B80D88"/>
    <w:rsid w:val="00D04A37"/>
    <w:rsid w:val="00D149E8"/>
    <w:rsid w:val="00DB0E65"/>
    <w:rsid w:val="00DE78A7"/>
    <w:rsid w:val="00DF3F8E"/>
    <w:rsid w:val="00E13848"/>
    <w:rsid w:val="00E67AD7"/>
    <w:rsid w:val="00EA0E4B"/>
    <w:rsid w:val="00F4688C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1F7805"/>
  <w15:docId w15:val="{6900E21F-55CF-4F07-944C-8F12EC8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F4688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D0DDE-03B8-408C-9C25-BA518E08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Alex Campos</cp:lastModifiedBy>
  <cp:revision>19</cp:revision>
  <cp:lastPrinted>2023-06-02T16:29:00Z</cp:lastPrinted>
  <dcterms:created xsi:type="dcterms:W3CDTF">2022-12-13T18:11:00Z</dcterms:created>
  <dcterms:modified xsi:type="dcterms:W3CDTF">2025-07-17T18:21:00Z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